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1C1EC5">
        <w:t xml:space="preserve">четверг </w:t>
      </w:r>
      <w:r w:rsidRPr="00394EF6">
        <w:rPr>
          <w:u w:val="single"/>
        </w:rPr>
        <w:t>«</w:t>
      </w:r>
      <w:r w:rsidR="0005407F">
        <w:rPr>
          <w:u w:val="single"/>
        </w:rPr>
        <w:t>22</w:t>
      </w:r>
      <w:r w:rsidRPr="00394EF6">
        <w:rPr>
          <w:u w:val="single"/>
        </w:rPr>
        <w:t xml:space="preserve">» </w:t>
      </w:r>
      <w:r w:rsidR="00BE5CAA">
        <w:rPr>
          <w:u w:val="single"/>
        </w:rPr>
        <w:t>апреля</w:t>
      </w:r>
      <w:r w:rsidRPr="00394EF6">
        <w:rPr>
          <w:u w:val="single"/>
        </w:rPr>
        <w:t xml:space="preserve">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207"/>
        <w:gridCol w:w="1939"/>
      </w:tblGrid>
      <w:tr w:rsidR="000E2E18" w:rsidTr="001C1EC5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 w:rsidTr="001C1EC5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Рыба запеченная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left="-79" w:firstLine="1779"/>
              <w:jc w:val="center"/>
            </w:pPr>
            <w:r>
              <w:rPr>
                <w:rStyle w:val="21"/>
              </w:rPr>
              <w:t>1100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214,00</w:t>
            </w: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Картофельное пюре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158,30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rPr>
                <w:b w:val="0"/>
              </w:rPr>
            </w:pPr>
            <w:r>
              <w:t xml:space="preserve">        </w:t>
            </w:r>
            <w:r w:rsidRPr="001C1EC5">
              <w:rPr>
                <w:b w:val="0"/>
              </w:rPr>
              <w:t>90,80</w:t>
            </w:r>
          </w:p>
        </w:tc>
      </w:tr>
      <w:tr w:rsidR="001C1EC5" w:rsidTr="001C1EC5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70,50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33,60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Конфеты мармелад фруктовый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124,35</w:t>
            </w: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1C1EC5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1C1EC5">
              <w:rPr>
                <w:rStyle w:val="24"/>
                <w:b/>
              </w:rPr>
              <w:t>Итого: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1C1EC5">
              <w:rPr>
                <w:rStyle w:val="24"/>
                <w:b/>
              </w:rPr>
              <w:t>5526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1C1EC5">
              <w:rPr>
                <w:rStyle w:val="24"/>
                <w:b/>
              </w:rPr>
              <w:t>691,55</w:t>
            </w:r>
          </w:p>
        </w:tc>
      </w:tr>
    </w:tbl>
    <w:p w:rsidR="000E2E18" w:rsidRDefault="00C13282">
      <w:pPr>
        <w:rPr>
          <w:sz w:val="2"/>
          <w:szCs w:val="2"/>
        </w:rPr>
      </w:pPr>
      <w:r w:rsidRPr="00C132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1B" w:rsidRDefault="00CF311B" w:rsidP="000E2E18">
      <w:r>
        <w:separator/>
      </w:r>
    </w:p>
  </w:endnote>
  <w:endnote w:type="continuationSeparator" w:id="0">
    <w:p w:rsidR="00CF311B" w:rsidRDefault="00CF311B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1B" w:rsidRDefault="00CF311B"/>
  </w:footnote>
  <w:footnote w:type="continuationSeparator" w:id="0">
    <w:p w:rsidR="00CF311B" w:rsidRDefault="00CF31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5407F"/>
    <w:rsid w:val="000E2E18"/>
    <w:rsid w:val="000F3806"/>
    <w:rsid w:val="001C1EC5"/>
    <w:rsid w:val="001E1B16"/>
    <w:rsid w:val="00364A4D"/>
    <w:rsid w:val="00394EF6"/>
    <w:rsid w:val="004569BA"/>
    <w:rsid w:val="005A4BF9"/>
    <w:rsid w:val="00737670"/>
    <w:rsid w:val="00740B16"/>
    <w:rsid w:val="009245F7"/>
    <w:rsid w:val="009C2D8D"/>
    <w:rsid w:val="00A83EBB"/>
    <w:rsid w:val="00BC3650"/>
    <w:rsid w:val="00BE5CAA"/>
    <w:rsid w:val="00C13282"/>
    <w:rsid w:val="00C61C72"/>
    <w:rsid w:val="00CF311B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2021-04-21T17:48:00Z</dcterms:modified>
</cp:coreProperties>
</file>