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143" w:rsidRDefault="002C2143" w:rsidP="002C214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профилактике школьных конфликтов с 12 по 17 января 2021 года </w:t>
      </w:r>
      <w:r w:rsidRPr="002C2143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 комплекс  мероприятий:</w:t>
      </w:r>
    </w:p>
    <w:p w:rsidR="002C2143" w:rsidRPr="002C2143" w:rsidRDefault="00993D1F" w:rsidP="00AF060D">
      <w:pPr>
        <w:pStyle w:val="a3"/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а</w:t>
      </w:r>
      <w:r w:rsidR="002C2143" w:rsidRPr="002C2143">
        <w:rPr>
          <w:szCs w:val="24"/>
        </w:rPr>
        <w:t xml:space="preserve">нкетирование по методике </w:t>
      </w:r>
      <w:proofErr w:type="spellStart"/>
      <w:r w:rsidR="002C2143" w:rsidRPr="002C2143">
        <w:rPr>
          <w:szCs w:val="24"/>
        </w:rPr>
        <w:t>О.И.Моткова</w:t>
      </w:r>
      <w:proofErr w:type="spellEnd"/>
      <w:r w:rsidR="002C2143" w:rsidRPr="002C2143">
        <w:rPr>
          <w:szCs w:val="24"/>
        </w:rPr>
        <w:t xml:space="preserve"> «Наша группа»</w:t>
      </w:r>
    </w:p>
    <w:p w:rsidR="002C2143" w:rsidRDefault="002C2143" w:rsidP="00AF060D">
      <w:pPr>
        <w:jc w:val="both"/>
        <w:rPr>
          <w:szCs w:val="24"/>
        </w:rPr>
      </w:pPr>
      <w:r w:rsidRPr="002C2143">
        <w:rPr>
          <w:szCs w:val="24"/>
        </w:rPr>
        <w:t xml:space="preserve">( методика предназначена для исследования межличностных взаимоотношений в коллективе учебной группы)  </w:t>
      </w:r>
      <w:proofErr w:type="gramStart"/>
      <w:r w:rsidRPr="002C2143">
        <w:rPr>
          <w:szCs w:val="24"/>
        </w:rPr>
        <w:t xml:space="preserve">( </w:t>
      </w:r>
      <w:proofErr w:type="gramEnd"/>
      <w:r w:rsidRPr="002C2143">
        <w:rPr>
          <w:szCs w:val="24"/>
        </w:rPr>
        <w:t xml:space="preserve">9 класс – 21 чел., </w:t>
      </w:r>
      <w:proofErr w:type="spellStart"/>
      <w:r w:rsidRPr="002C2143">
        <w:rPr>
          <w:szCs w:val="24"/>
        </w:rPr>
        <w:t>соцпедагог</w:t>
      </w:r>
      <w:proofErr w:type="spellEnd"/>
      <w:r w:rsidRPr="002C2143">
        <w:rPr>
          <w:szCs w:val="24"/>
        </w:rPr>
        <w:t xml:space="preserve"> </w:t>
      </w:r>
      <w:proofErr w:type="spellStart"/>
      <w:r w:rsidRPr="002C2143">
        <w:rPr>
          <w:szCs w:val="24"/>
        </w:rPr>
        <w:t>Макоева</w:t>
      </w:r>
      <w:proofErr w:type="spellEnd"/>
      <w:r w:rsidRPr="002C2143">
        <w:rPr>
          <w:szCs w:val="24"/>
        </w:rPr>
        <w:t xml:space="preserve"> Ж.К.).</w:t>
      </w:r>
      <w:r>
        <w:rPr>
          <w:szCs w:val="24"/>
        </w:rPr>
        <w:t>;</w:t>
      </w:r>
    </w:p>
    <w:p w:rsidR="002C2143" w:rsidRPr="002C2143" w:rsidRDefault="00993D1F" w:rsidP="00AF060D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Cs w:val="24"/>
        </w:rPr>
        <w:t>а</w:t>
      </w:r>
      <w:r w:rsidR="002C2143" w:rsidRPr="00AE2B44">
        <w:rPr>
          <w:szCs w:val="24"/>
        </w:rPr>
        <w:t xml:space="preserve">нкетирование на выявление уровня комфортности в школе «Психологический комфорт в школе как условие развития личности обучающихся» </w:t>
      </w:r>
      <w:proofErr w:type="gramStart"/>
      <w:r w:rsidR="002C2143" w:rsidRPr="00AE2B44">
        <w:rPr>
          <w:szCs w:val="24"/>
        </w:rPr>
        <w:t xml:space="preserve">( </w:t>
      </w:r>
      <w:proofErr w:type="gramEnd"/>
      <w:r w:rsidR="002C2143" w:rsidRPr="00AE2B44">
        <w:rPr>
          <w:szCs w:val="24"/>
        </w:rPr>
        <w:t xml:space="preserve">6а, 6 б классы  – 49 чел., педагог-психолог </w:t>
      </w:r>
      <w:proofErr w:type="spellStart"/>
      <w:r w:rsidR="002C2143" w:rsidRPr="00AE2B44">
        <w:rPr>
          <w:szCs w:val="24"/>
        </w:rPr>
        <w:t>Шадзова</w:t>
      </w:r>
      <w:proofErr w:type="spellEnd"/>
      <w:r w:rsidR="002C2143" w:rsidRPr="00AE2B44">
        <w:rPr>
          <w:szCs w:val="24"/>
        </w:rPr>
        <w:t xml:space="preserve"> З.С.)</w:t>
      </w:r>
      <w:r>
        <w:rPr>
          <w:szCs w:val="24"/>
        </w:rPr>
        <w:t>;</w:t>
      </w:r>
    </w:p>
    <w:p w:rsidR="002C2143" w:rsidRPr="002C2143" w:rsidRDefault="00993D1F" w:rsidP="00AF060D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>
        <w:rPr>
          <w:szCs w:val="24"/>
        </w:rPr>
        <w:t>т</w:t>
      </w:r>
      <w:r w:rsidR="002C2143" w:rsidRPr="00AE2B44">
        <w:rPr>
          <w:szCs w:val="24"/>
        </w:rPr>
        <w:t>ренинговое</w:t>
      </w:r>
      <w:proofErr w:type="spellEnd"/>
      <w:r w:rsidR="002C2143" w:rsidRPr="00AE2B44">
        <w:rPr>
          <w:szCs w:val="24"/>
        </w:rPr>
        <w:t xml:space="preserve"> занятие для родителей 8 класса «Конфликты в подростковой среде и пути их решения» </w:t>
      </w:r>
      <w:proofErr w:type="gramStart"/>
      <w:r w:rsidR="002C2143" w:rsidRPr="00AE2B44">
        <w:rPr>
          <w:szCs w:val="24"/>
        </w:rPr>
        <w:t xml:space="preserve">(  </w:t>
      </w:r>
      <w:proofErr w:type="gramEnd"/>
      <w:r w:rsidR="002C2143" w:rsidRPr="00AE2B44">
        <w:rPr>
          <w:szCs w:val="24"/>
        </w:rPr>
        <w:t xml:space="preserve">17  чел., </w:t>
      </w:r>
      <w:r w:rsidR="002C2143" w:rsidRPr="00AE2B44">
        <w:rPr>
          <w:bCs/>
          <w:color w:val="000000"/>
          <w:szCs w:val="24"/>
        </w:rPr>
        <w:t xml:space="preserve">классный руководитель </w:t>
      </w:r>
      <w:proofErr w:type="spellStart"/>
      <w:r w:rsidR="002C2143" w:rsidRPr="00AE2B44">
        <w:rPr>
          <w:bCs/>
          <w:color w:val="000000"/>
          <w:szCs w:val="24"/>
        </w:rPr>
        <w:t>Алоева</w:t>
      </w:r>
      <w:proofErr w:type="spellEnd"/>
      <w:r w:rsidR="002C2143" w:rsidRPr="00AE2B44">
        <w:rPr>
          <w:bCs/>
          <w:color w:val="000000"/>
          <w:szCs w:val="24"/>
        </w:rPr>
        <w:t xml:space="preserve"> М.М., педагог-психолог </w:t>
      </w:r>
      <w:proofErr w:type="spellStart"/>
      <w:r w:rsidR="002C2143" w:rsidRPr="00AE2B44">
        <w:rPr>
          <w:bCs/>
          <w:color w:val="000000"/>
          <w:szCs w:val="24"/>
        </w:rPr>
        <w:t>Шадзова</w:t>
      </w:r>
      <w:proofErr w:type="spellEnd"/>
      <w:r w:rsidR="002C2143" w:rsidRPr="00AE2B44">
        <w:rPr>
          <w:bCs/>
          <w:color w:val="000000"/>
          <w:szCs w:val="24"/>
        </w:rPr>
        <w:t xml:space="preserve"> З.С.)</w:t>
      </w:r>
      <w:r>
        <w:rPr>
          <w:bCs/>
          <w:color w:val="000000"/>
          <w:szCs w:val="24"/>
        </w:rPr>
        <w:t>;</w:t>
      </w:r>
    </w:p>
    <w:p w:rsidR="002C2143" w:rsidRPr="002C2143" w:rsidRDefault="00993D1F" w:rsidP="00AF060D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Cs w:val="24"/>
        </w:rPr>
        <w:t>к</w:t>
      </w:r>
      <w:r w:rsidR="002C2143" w:rsidRPr="00AE2B44">
        <w:rPr>
          <w:szCs w:val="24"/>
        </w:rPr>
        <w:t>лассный час «Конфликты и способы их решения» ( 9 класс- 23 чел.</w:t>
      </w:r>
      <w:proofErr w:type="gramStart"/>
      <w:r w:rsidR="002C2143" w:rsidRPr="00AE2B44">
        <w:rPr>
          <w:szCs w:val="24"/>
        </w:rPr>
        <w:t xml:space="preserve"> ,</w:t>
      </w:r>
      <w:proofErr w:type="gramEnd"/>
      <w:r w:rsidR="002C2143" w:rsidRPr="00AE2B44">
        <w:rPr>
          <w:szCs w:val="24"/>
        </w:rPr>
        <w:t xml:space="preserve"> классный руководитель </w:t>
      </w:r>
      <w:proofErr w:type="spellStart"/>
      <w:r w:rsidR="002C2143" w:rsidRPr="00AE2B44">
        <w:rPr>
          <w:szCs w:val="24"/>
        </w:rPr>
        <w:t>Кишева</w:t>
      </w:r>
      <w:proofErr w:type="spellEnd"/>
      <w:r w:rsidR="002C2143" w:rsidRPr="00AE2B44">
        <w:rPr>
          <w:szCs w:val="24"/>
        </w:rPr>
        <w:t xml:space="preserve"> М.Т.)</w:t>
      </w:r>
      <w:r>
        <w:rPr>
          <w:szCs w:val="24"/>
        </w:rPr>
        <w:t>;</w:t>
      </w:r>
    </w:p>
    <w:p w:rsidR="002C2143" w:rsidRPr="00993D1F" w:rsidRDefault="00993D1F" w:rsidP="00AF060D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bCs/>
          <w:color w:val="000000"/>
        </w:rPr>
        <w:t>к</w:t>
      </w:r>
      <w:r w:rsidR="002C2143" w:rsidRPr="00AE2B44">
        <w:rPr>
          <w:bCs/>
          <w:color w:val="000000"/>
        </w:rPr>
        <w:t xml:space="preserve">лассный час « Взаимоотношения в коллективе. Как предотвратить конфликты?» </w:t>
      </w:r>
      <w:proofErr w:type="gramStart"/>
      <w:r w:rsidR="002C2143" w:rsidRPr="00AE2B44">
        <w:rPr>
          <w:bCs/>
          <w:color w:val="000000"/>
        </w:rPr>
        <w:t xml:space="preserve">( </w:t>
      </w:r>
      <w:proofErr w:type="gramEnd"/>
      <w:r w:rsidR="002C2143" w:rsidRPr="00AE2B44">
        <w:rPr>
          <w:bCs/>
          <w:color w:val="000000"/>
        </w:rPr>
        <w:t xml:space="preserve">7 а класс- 22 чел., классный руководитель </w:t>
      </w:r>
      <w:proofErr w:type="spellStart"/>
      <w:r w:rsidR="002C2143" w:rsidRPr="00AE2B44">
        <w:rPr>
          <w:bCs/>
          <w:color w:val="000000"/>
        </w:rPr>
        <w:t>Алоева</w:t>
      </w:r>
      <w:proofErr w:type="spellEnd"/>
      <w:r w:rsidR="002C2143" w:rsidRPr="00AE2B44">
        <w:rPr>
          <w:bCs/>
          <w:color w:val="000000"/>
        </w:rPr>
        <w:t xml:space="preserve"> А.М., педагог-психолог </w:t>
      </w:r>
      <w:proofErr w:type="spellStart"/>
      <w:r w:rsidR="002C2143" w:rsidRPr="00AE2B44">
        <w:rPr>
          <w:bCs/>
          <w:color w:val="000000"/>
        </w:rPr>
        <w:t>Шадзова</w:t>
      </w:r>
      <w:proofErr w:type="spellEnd"/>
      <w:r w:rsidR="002C2143" w:rsidRPr="00AE2B44">
        <w:rPr>
          <w:bCs/>
          <w:color w:val="000000"/>
        </w:rPr>
        <w:t xml:space="preserve"> З.С.)</w:t>
      </w:r>
      <w:r>
        <w:rPr>
          <w:bCs/>
          <w:color w:val="000000"/>
        </w:rPr>
        <w:t>;</w:t>
      </w:r>
    </w:p>
    <w:p w:rsidR="00993D1F" w:rsidRPr="00993D1F" w:rsidRDefault="00993D1F" w:rsidP="00AF060D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bCs/>
          <w:color w:val="000000"/>
        </w:rPr>
        <w:t>к</w:t>
      </w:r>
      <w:r w:rsidRPr="00AE2B44">
        <w:rPr>
          <w:bCs/>
          <w:color w:val="000000"/>
        </w:rPr>
        <w:t xml:space="preserve">лассный час « Если с другом вышел в путь…» </w:t>
      </w:r>
      <w:proofErr w:type="gramStart"/>
      <w:r w:rsidRPr="00AE2B44">
        <w:rPr>
          <w:bCs/>
          <w:color w:val="000000"/>
        </w:rPr>
        <w:t xml:space="preserve">( </w:t>
      </w:r>
      <w:proofErr w:type="gramEnd"/>
      <w:r w:rsidRPr="00AE2B44">
        <w:rPr>
          <w:bCs/>
          <w:color w:val="000000"/>
        </w:rPr>
        <w:t xml:space="preserve">5 а класс- 28 чел., классный руководитель </w:t>
      </w:r>
      <w:proofErr w:type="spellStart"/>
      <w:r w:rsidRPr="00AE2B44">
        <w:rPr>
          <w:bCs/>
          <w:color w:val="000000"/>
        </w:rPr>
        <w:t>Боготова</w:t>
      </w:r>
      <w:proofErr w:type="spellEnd"/>
      <w:r w:rsidRPr="00AE2B44">
        <w:rPr>
          <w:bCs/>
          <w:color w:val="000000"/>
        </w:rPr>
        <w:t xml:space="preserve"> А.А.)</w:t>
      </w:r>
      <w:r>
        <w:rPr>
          <w:bCs/>
          <w:color w:val="000000"/>
        </w:rPr>
        <w:t>;</w:t>
      </w:r>
    </w:p>
    <w:p w:rsidR="00993D1F" w:rsidRPr="00993D1F" w:rsidRDefault="00993D1F" w:rsidP="00AF060D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Cs w:val="24"/>
        </w:rPr>
        <w:t>и</w:t>
      </w:r>
      <w:r w:rsidRPr="00AE2B44">
        <w:rPr>
          <w:szCs w:val="24"/>
        </w:rPr>
        <w:t xml:space="preserve">ндивидуальная беседа </w:t>
      </w:r>
      <w:r w:rsidRPr="00AE2B44">
        <w:rPr>
          <w:rFonts w:ascii="Roboto" w:hAnsi="Roboto"/>
          <w:color w:val="020B22"/>
          <w:szCs w:val="24"/>
        </w:rPr>
        <w:t>«Куда обратиться за помощью»</w:t>
      </w:r>
      <w:r w:rsidRPr="00AE2B44">
        <w:rPr>
          <w:szCs w:val="24"/>
        </w:rPr>
        <w:t xml:space="preserve"> </w:t>
      </w:r>
      <w:proofErr w:type="gramStart"/>
      <w:r w:rsidRPr="00AE2B44">
        <w:rPr>
          <w:szCs w:val="24"/>
        </w:rPr>
        <w:t xml:space="preserve">( </w:t>
      </w:r>
      <w:proofErr w:type="spellStart"/>
      <w:proofErr w:type="gramEnd"/>
      <w:r w:rsidRPr="00AE2B44">
        <w:rPr>
          <w:szCs w:val="24"/>
        </w:rPr>
        <w:t>уч</w:t>
      </w:r>
      <w:proofErr w:type="spellEnd"/>
      <w:r w:rsidRPr="00AE2B44">
        <w:rPr>
          <w:szCs w:val="24"/>
        </w:rPr>
        <w:t xml:space="preserve">. 4 б класса </w:t>
      </w:r>
      <w:proofErr w:type="spellStart"/>
      <w:r w:rsidRPr="00AE2B44">
        <w:rPr>
          <w:szCs w:val="24"/>
        </w:rPr>
        <w:t>Оразаева</w:t>
      </w:r>
      <w:proofErr w:type="spellEnd"/>
      <w:r w:rsidRPr="00AE2B44">
        <w:rPr>
          <w:szCs w:val="24"/>
        </w:rPr>
        <w:t xml:space="preserve"> К., педагог-психолог </w:t>
      </w:r>
      <w:proofErr w:type="spellStart"/>
      <w:r w:rsidRPr="00AE2B44">
        <w:rPr>
          <w:szCs w:val="24"/>
        </w:rPr>
        <w:t>Шадзова</w:t>
      </w:r>
      <w:proofErr w:type="spellEnd"/>
      <w:r w:rsidRPr="00AE2B44">
        <w:rPr>
          <w:szCs w:val="24"/>
        </w:rPr>
        <w:t xml:space="preserve"> З.С.)</w:t>
      </w:r>
      <w:r>
        <w:rPr>
          <w:szCs w:val="24"/>
        </w:rPr>
        <w:t>;</w:t>
      </w:r>
    </w:p>
    <w:p w:rsidR="00993D1F" w:rsidRPr="00AE2B44" w:rsidRDefault="00993D1F" w:rsidP="00AF060D">
      <w:pPr>
        <w:pStyle w:val="Default"/>
        <w:numPr>
          <w:ilvl w:val="0"/>
          <w:numId w:val="3"/>
        </w:numPr>
        <w:jc w:val="both"/>
      </w:pPr>
      <w:r>
        <w:t>д</w:t>
      </w:r>
      <w:r w:rsidRPr="00AE2B44">
        <w:t xml:space="preserve">искуссия «Знаю права – построю будущее!» </w:t>
      </w:r>
      <w:proofErr w:type="gramStart"/>
      <w:r w:rsidRPr="00AE2B44">
        <w:t xml:space="preserve">( </w:t>
      </w:r>
      <w:proofErr w:type="gramEnd"/>
      <w:r w:rsidRPr="00AE2B44">
        <w:t xml:space="preserve">10 класс- 15 чел., </w:t>
      </w:r>
      <w:proofErr w:type="spellStart"/>
      <w:r w:rsidRPr="00AE2B44">
        <w:t>учитель</w:t>
      </w:r>
      <w:r>
        <w:t>Алоева</w:t>
      </w:r>
      <w:proofErr w:type="spellEnd"/>
      <w:r>
        <w:t xml:space="preserve"> А.М.</w:t>
      </w:r>
      <w:r w:rsidRPr="00AE2B44">
        <w:t>)</w:t>
      </w:r>
      <w:r>
        <w:t>;</w:t>
      </w:r>
    </w:p>
    <w:p w:rsidR="00993D1F" w:rsidRPr="00993D1F" w:rsidRDefault="00993D1F" w:rsidP="00AF060D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Cs w:val="24"/>
        </w:rPr>
        <w:t>с</w:t>
      </w:r>
      <w:r w:rsidRPr="00AE2B44">
        <w:rPr>
          <w:szCs w:val="24"/>
        </w:rPr>
        <w:t xml:space="preserve">еминар-практикум «Управление конфликтами» </w:t>
      </w:r>
      <w:proofErr w:type="gramStart"/>
      <w:r w:rsidRPr="00AE2B44">
        <w:rPr>
          <w:szCs w:val="24"/>
        </w:rPr>
        <w:t xml:space="preserve">( </w:t>
      </w:r>
      <w:proofErr w:type="gramEnd"/>
      <w:r w:rsidRPr="00AE2B44">
        <w:rPr>
          <w:szCs w:val="24"/>
        </w:rPr>
        <w:t xml:space="preserve">для членов ШСП, руководитель ШСП педагог-психолог </w:t>
      </w:r>
      <w:proofErr w:type="spellStart"/>
      <w:r w:rsidRPr="00AE2B44">
        <w:rPr>
          <w:szCs w:val="24"/>
        </w:rPr>
        <w:t>Шадзова</w:t>
      </w:r>
      <w:proofErr w:type="spellEnd"/>
      <w:r w:rsidRPr="00AE2B44">
        <w:rPr>
          <w:szCs w:val="24"/>
        </w:rPr>
        <w:t xml:space="preserve"> З.С)</w:t>
      </w:r>
      <w:r>
        <w:rPr>
          <w:szCs w:val="24"/>
        </w:rPr>
        <w:t>;</w:t>
      </w:r>
    </w:p>
    <w:p w:rsidR="00993D1F" w:rsidRPr="00993D1F" w:rsidRDefault="00993D1F" w:rsidP="00AF060D">
      <w:pPr>
        <w:pStyle w:val="a3"/>
        <w:numPr>
          <w:ilvl w:val="0"/>
          <w:numId w:val="3"/>
        </w:numPr>
        <w:shd w:val="clear" w:color="auto" w:fill="FFFFFF"/>
        <w:jc w:val="both"/>
        <w:textAlignment w:val="baseline"/>
        <w:outlineLvl w:val="0"/>
        <w:rPr>
          <w:bCs/>
          <w:color w:val="000000" w:themeColor="text1"/>
          <w:kern w:val="36"/>
          <w:szCs w:val="24"/>
        </w:rPr>
      </w:pPr>
      <w:r>
        <w:rPr>
          <w:bCs/>
          <w:color w:val="000000" w:themeColor="text1"/>
          <w:kern w:val="36"/>
          <w:szCs w:val="24"/>
        </w:rPr>
        <w:t>п</w:t>
      </w:r>
      <w:r w:rsidRPr="00993D1F">
        <w:rPr>
          <w:bCs/>
          <w:color w:val="000000" w:themeColor="text1"/>
          <w:kern w:val="36"/>
          <w:szCs w:val="24"/>
        </w:rPr>
        <w:t>оказ презентации "Конфликты в школе и пути выхода из конфликтных ситуаций"</w:t>
      </w:r>
    </w:p>
    <w:p w:rsidR="00993D1F" w:rsidRDefault="00993D1F" w:rsidP="00AF060D">
      <w:pPr>
        <w:shd w:val="clear" w:color="auto" w:fill="FFFFFF"/>
        <w:ind w:left="360"/>
        <w:jc w:val="both"/>
        <w:textAlignment w:val="baseline"/>
        <w:outlineLvl w:val="0"/>
        <w:rPr>
          <w:bCs/>
          <w:color w:val="000000" w:themeColor="text1"/>
          <w:kern w:val="36"/>
          <w:szCs w:val="24"/>
        </w:rPr>
      </w:pPr>
      <w:r w:rsidRPr="00993D1F">
        <w:rPr>
          <w:bCs/>
          <w:color w:val="000000" w:themeColor="text1"/>
          <w:kern w:val="36"/>
          <w:szCs w:val="24"/>
        </w:rPr>
        <w:t>( 7-е классы- 43 чел.</w:t>
      </w:r>
      <w:proofErr w:type="gramStart"/>
      <w:r w:rsidRPr="00993D1F">
        <w:rPr>
          <w:bCs/>
          <w:color w:val="000000" w:themeColor="text1"/>
          <w:kern w:val="36"/>
          <w:szCs w:val="24"/>
        </w:rPr>
        <w:t xml:space="preserve"> ,</w:t>
      </w:r>
      <w:proofErr w:type="gramEnd"/>
      <w:r w:rsidRPr="00993D1F">
        <w:rPr>
          <w:bCs/>
          <w:color w:val="000000" w:themeColor="text1"/>
          <w:kern w:val="36"/>
          <w:szCs w:val="24"/>
        </w:rPr>
        <w:t xml:space="preserve"> </w:t>
      </w:r>
      <w:r w:rsidRPr="00993D1F">
        <w:rPr>
          <w:szCs w:val="24"/>
        </w:rPr>
        <w:t xml:space="preserve">педагог-психолог </w:t>
      </w:r>
      <w:proofErr w:type="spellStart"/>
      <w:r w:rsidRPr="00993D1F">
        <w:rPr>
          <w:szCs w:val="24"/>
        </w:rPr>
        <w:t>Шадзова</w:t>
      </w:r>
      <w:proofErr w:type="spellEnd"/>
      <w:r w:rsidRPr="00993D1F">
        <w:rPr>
          <w:szCs w:val="24"/>
        </w:rPr>
        <w:t xml:space="preserve"> З.С.) </w:t>
      </w:r>
      <w:r>
        <w:rPr>
          <w:szCs w:val="24"/>
        </w:rPr>
        <w:t>;</w:t>
      </w:r>
    </w:p>
    <w:p w:rsidR="00993D1F" w:rsidRPr="00993D1F" w:rsidRDefault="00993D1F" w:rsidP="00AF060D">
      <w:pPr>
        <w:pStyle w:val="a3"/>
        <w:numPr>
          <w:ilvl w:val="0"/>
          <w:numId w:val="5"/>
        </w:numPr>
        <w:shd w:val="clear" w:color="auto" w:fill="FFFFFF"/>
        <w:jc w:val="both"/>
        <w:textAlignment w:val="baseline"/>
        <w:outlineLvl w:val="0"/>
        <w:rPr>
          <w:bCs/>
          <w:color w:val="000000" w:themeColor="text1"/>
          <w:kern w:val="36"/>
          <w:szCs w:val="24"/>
        </w:rPr>
      </w:pPr>
      <w:r>
        <w:rPr>
          <w:szCs w:val="24"/>
        </w:rPr>
        <w:t>с</w:t>
      </w:r>
      <w:r w:rsidRPr="00993D1F">
        <w:rPr>
          <w:szCs w:val="24"/>
        </w:rPr>
        <w:t>еминар для классных руководителей по теме «Специфика школьных конфликтов»</w:t>
      </w:r>
    </w:p>
    <w:p w:rsidR="00993D1F" w:rsidRDefault="00993D1F" w:rsidP="00AF060D">
      <w:pPr>
        <w:jc w:val="both"/>
        <w:rPr>
          <w:szCs w:val="24"/>
        </w:rPr>
      </w:pPr>
      <w:r>
        <w:rPr>
          <w:szCs w:val="24"/>
        </w:rPr>
        <w:t xml:space="preserve"> </w:t>
      </w:r>
      <w:r w:rsidRPr="00993D1F">
        <w:rPr>
          <w:szCs w:val="24"/>
        </w:rPr>
        <w:t>(</w:t>
      </w:r>
      <w:r>
        <w:rPr>
          <w:szCs w:val="24"/>
        </w:rPr>
        <w:t>п</w:t>
      </w:r>
      <w:r w:rsidRPr="00993D1F">
        <w:rPr>
          <w:szCs w:val="24"/>
        </w:rPr>
        <w:t xml:space="preserve">едагог-психолог </w:t>
      </w:r>
      <w:proofErr w:type="spellStart"/>
      <w:r w:rsidRPr="00993D1F">
        <w:rPr>
          <w:szCs w:val="24"/>
        </w:rPr>
        <w:t>Шадзова</w:t>
      </w:r>
      <w:proofErr w:type="spellEnd"/>
      <w:r w:rsidRPr="00993D1F">
        <w:rPr>
          <w:szCs w:val="24"/>
        </w:rPr>
        <w:t xml:space="preserve"> З.С., </w:t>
      </w:r>
      <w:proofErr w:type="spellStart"/>
      <w:r w:rsidRPr="00993D1F">
        <w:rPr>
          <w:szCs w:val="24"/>
        </w:rPr>
        <w:t>соцпедагог</w:t>
      </w:r>
      <w:proofErr w:type="spellEnd"/>
      <w:r w:rsidRPr="00993D1F">
        <w:rPr>
          <w:szCs w:val="24"/>
        </w:rPr>
        <w:t xml:space="preserve"> </w:t>
      </w:r>
      <w:proofErr w:type="spellStart"/>
      <w:r w:rsidRPr="00993D1F">
        <w:rPr>
          <w:szCs w:val="24"/>
        </w:rPr>
        <w:t>Макоева</w:t>
      </w:r>
      <w:proofErr w:type="spellEnd"/>
      <w:r w:rsidRPr="00993D1F">
        <w:rPr>
          <w:szCs w:val="24"/>
        </w:rPr>
        <w:t xml:space="preserve"> Ж.К.)</w:t>
      </w:r>
      <w:r>
        <w:rPr>
          <w:szCs w:val="24"/>
        </w:rPr>
        <w:t>;</w:t>
      </w:r>
    </w:p>
    <w:p w:rsidR="002C2143" w:rsidRPr="00240B14" w:rsidRDefault="00993D1F" w:rsidP="00AF060D">
      <w:pPr>
        <w:pStyle w:val="a3"/>
        <w:numPr>
          <w:ilvl w:val="0"/>
          <w:numId w:val="5"/>
        </w:numPr>
        <w:jc w:val="both"/>
        <w:rPr>
          <w:szCs w:val="24"/>
        </w:rPr>
      </w:pPr>
      <w:r>
        <w:rPr>
          <w:szCs w:val="24"/>
        </w:rPr>
        <w:t>п</w:t>
      </w:r>
      <w:r w:rsidRPr="00AE2B44">
        <w:rPr>
          <w:szCs w:val="24"/>
        </w:rPr>
        <w:t xml:space="preserve">осещение на дому ( семья </w:t>
      </w:r>
      <w:proofErr w:type="spellStart"/>
      <w:r w:rsidRPr="00AE2B44">
        <w:rPr>
          <w:szCs w:val="24"/>
        </w:rPr>
        <w:t>Оразаевых</w:t>
      </w:r>
      <w:proofErr w:type="spellEnd"/>
      <w:r w:rsidRPr="00AE2B44">
        <w:rPr>
          <w:szCs w:val="24"/>
        </w:rPr>
        <w:t xml:space="preserve">  : ул</w:t>
      </w:r>
      <w:proofErr w:type="gramStart"/>
      <w:r w:rsidRPr="00AE2B44">
        <w:rPr>
          <w:szCs w:val="24"/>
        </w:rPr>
        <w:t>.К</w:t>
      </w:r>
      <w:proofErr w:type="gramEnd"/>
      <w:r w:rsidRPr="00AE2B44">
        <w:rPr>
          <w:szCs w:val="24"/>
        </w:rPr>
        <w:t>расная , б/</w:t>
      </w:r>
      <w:proofErr w:type="spellStart"/>
      <w:r w:rsidRPr="00AE2B44">
        <w:rPr>
          <w:szCs w:val="24"/>
        </w:rPr>
        <w:t>н</w:t>
      </w:r>
      <w:proofErr w:type="spellEnd"/>
      <w:r w:rsidRPr="00AE2B44">
        <w:rPr>
          <w:szCs w:val="24"/>
        </w:rPr>
        <w:t xml:space="preserve">)  ( </w:t>
      </w:r>
      <w:proofErr w:type="spellStart"/>
      <w:r w:rsidRPr="00AE2B44">
        <w:rPr>
          <w:szCs w:val="24"/>
        </w:rPr>
        <w:t>соцпедагог</w:t>
      </w:r>
      <w:proofErr w:type="spellEnd"/>
      <w:r w:rsidRPr="00AE2B44">
        <w:rPr>
          <w:szCs w:val="24"/>
        </w:rPr>
        <w:t xml:space="preserve"> </w:t>
      </w:r>
      <w:proofErr w:type="spellStart"/>
      <w:r w:rsidRPr="00AE2B44">
        <w:rPr>
          <w:szCs w:val="24"/>
        </w:rPr>
        <w:t>Макоева</w:t>
      </w:r>
      <w:proofErr w:type="spellEnd"/>
      <w:r w:rsidRPr="00AE2B44">
        <w:rPr>
          <w:szCs w:val="24"/>
        </w:rPr>
        <w:t xml:space="preserve"> Ж.К., классный руководитель </w:t>
      </w:r>
      <w:proofErr w:type="spellStart"/>
      <w:r w:rsidRPr="00AE2B44">
        <w:rPr>
          <w:szCs w:val="24"/>
        </w:rPr>
        <w:t>Алоева</w:t>
      </w:r>
      <w:proofErr w:type="spellEnd"/>
      <w:r w:rsidRPr="00AE2B44">
        <w:rPr>
          <w:szCs w:val="24"/>
        </w:rPr>
        <w:t xml:space="preserve"> А.Х.)</w:t>
      </w:r>
    </w:p>
    <w:p w:rsidR="00CE0838" w:rsidRDefault="00240B14" w:rsidP="00AF060D">
      <w:pPr>
        <w:jc w:val="both"/>
        <w:rPr>
          <w:sz w:val="23"/>
          <w:szCs w:val="23"/>
        </w:rPr>
      </w:pPr>
      <w:r>
        <w:rPr>
          <w:sz w:val="23"/>
          <w:szCs w:val="23"/>
        </w:rPr>
        <w:t>Ц</w:t>
      </w:r>
      <w:r w:rsidR="00AF060D">
        <w:rPr>
          <w:sz w:val="23"/>
          <w:szCs w:val="23"/>
        </w:rPr>
        <w:t xml:space="preserve">ель мероприятий  – научить детей правильно реагировать и осознавать свои ошибки, анализировать свои поступки и их последствия, учить преодолевать трудности и неприятности жизни, делать выбор и отвечать за последствия перед собой и окружающими, помочь наладить контакты со сверстниками и взрослыми, повышать </w:t>
      </w:r>
      <w:proofErr w:type="spellStart"/>
      <w:r w:rsidR="00AF060D">
        <w:rPr>
          <w:sz w:val="23"/>
          <w:szCs w:val="23"/>
        </w:rPr>
        <w:t>стрессоустойчивость</w:t>
      </w:r>
      <w:proofErr w:type="spellEnd"/>
      <w:r w:rsidR="00AF060D">
        <w:rPr>
          <w:sz w:val="23"/>
          <w:szCs w:val="23"/>
        </w:rPr>
        <w:t xml:space="preserve"> организма.</w:t>
      </w:r>
    </w:p>
    <w:p w:rsidR="00240B14" w:rsidRDefault="00240B14" w:rsidP="00AF060D">
      <w:pPr>
        <w:jc w:val="both"/>
        <w:rPr>
          <w:sz w:val="23"/>
          <w:szCs w:val="23"/>
        </w:rPr>
      </w:pPr>
    </w:p>
    <w:p w:rsidR="00240B14" w:rsidRDefault="00240B14" w:rsidP="00AF060D">
      <w:pPr>
        <w:jc w:val="both"/>
      </w:pPr>
      <w:r>
        <w:rPr>
          <w:noProof/>
        </w:rPr>
        <w:drawing>
          <wp:inline distT="0" distB="0" distL="0" distR="0">
            <wp:extent cx="2486025" cy="1866900"/>
            <wp:effectExtent l="19050" t="0" r="9525" b="0"/>
            <wp:docPr id="1" name="Рисунок 1" descr="C:\Documents and Settings\Роза\Рабочий стол\20210116_103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Роза\Рабочий стол\20210116_1030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8602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Pr="00240B14">
        <w:drawing>
          <wp:inline distT="0" distB="0" distL="0" distR="0">
            <wp:extent cx="2676525" cy="1962150"/>
            <wp:effectExtent l="19050" t="0" r="9525" b="0"/>
            <wp:docPr id="3" name="Рисунок 2" descr="C:\Documents and Settings\Роза\Рабочий стол\20210114_1039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Роза\Рабочий стол\20210114_1039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423" cy="1963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40B14" w:rsidSect="00240B1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47DC3"/>
    <w:multiLevelType w:val="hybridMultilevel"/>
    <w:tmpl w:val="F7E25E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6D179AF"/>
    <w:multiLevelType w:val="hybridMultilevel"/>
    <w:tmpl w:val="29DE8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926C05"/>
    <w:multiLevelType w:val="hybridMultilevel"/>
    <w:tmpl w:val="AFF4A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916DF0"/>
    <w:multiLevelType w:val="hybridMultilevel"/>
    <w:tmpl w:val="AF421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B805FC"/>
    <w:multiLevelType w:val="hybridMultilevel"/>
    <w:tmpl w:val="39363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2143"/>
    <w:rsid w:val="00240B14"/>
    <w:rsid w:val="002C2143"/>
    <w:rsid w:val="00484FA9"/>
    <w:rsid w:val="00876C02"/>
    <w:rsid w:val="00993D1F"/>
    <w:rsid w:val="00AF060D"/>
    <w:rsid w:val="00CE0838"/>
    <w:rsid w:val="00EF4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1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143"/>
    <w:pPr>
      <w:ind w:left="720"/>
      <w:contextualSpacing/>
    </w:pPr>
  </w:style>
  <w:style w:type="paragraph" w:styleId="a4">
    <w:name w:val="header"/>
    <w:basedOn w:val="a"/>
    <w:link w:val="a5"/>
    <w:rsid w:val="002C214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C214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993D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40B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0B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</dc:creator>
  <cp:keywords/>
  <dc:description/>
  <cp:lastModifiedBy>Роза</cp:lastModifiedBy>
  <cp:revision>2</cp:revision>
  <dcterms:created xsi:type="dcterms:W3CDTF">2021-01-18T09:19:00Z</dcterms:created>
  <dcterms:modified xsi:type="dcterms:W3CDTF">2021-01-18T09:19:00Z</dcterms:modified>
</cp:coreProperties>
</file>