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1953" w14:textId="77777777" w:rsidR="00841B16" w:rsidRPr="00841B16" w:rsidRDefault="00841B16" w:rsidP="00841B16">
      <w:r w:rsidRPr="00841B16">
        <w:rPr>
          <w:b/>
          <w:bCs/>
        </w:rPr>
        <w:t>Итоговое сочинение (изложение) для участников ЕГЭ</w:t>
      </w:r>
    </w:p>
    <w:p w14:paraId="2F43479D" w14:textId="77777777" w:rsidR="00841B16" w:rsidRPr="00841B16" w:rsidRDefault="00841B16" w:rsidP="00841B16">
      <w:r w:rsidRPr="00841B16">
        <w:rPr>
          <w:b/>
          <w:bCs/>
        </w:rPr>
        <w:t>О сроках и местах регистрации для участия и написания итогового сочинения (изложения) для участников ЕГЭ:</w:t>
      </w:r>
    </w:p>
    <w:p w14:paraId="431F304C" w14:textId="77777777" w:rsidR="00841B16" w:rsidRPr="00841B16" w:rsidRDefault="00841B16" w:rsidP="00841B16">
      <w:r w:rsidRPr="00841B16">
        <w:t>Заявления подаются не позднее, чем за две недели до дня проведения итогового сочинения (изложения).</w:t>
      </w:r>
    </w:p>
    <w:p w14:paraId="1E8C9A6B" w14:textId="77777777" w:rsidR="00841B16" w:rsidRPr="00841B16" w:rsidRDefault="00841B16" w:rsidP="00841B16">
      <w:r w:rsidRPr="00841B16">
        <w:t>Обучающиеся 11 классов подают заявление в общеобразовательные организации</w:t>
      </w:r>
    </w:p>
    <w:p w14:paraId="130CC74D" w14:textId="77777777" w:rsidR="00841B16" w:rsidRPr="00841B16" w:rsidRDefault="00841B16" w:rsidP="00841B16">
      <w:r w:rsidRPr="00841B16">
        <w:t>Экстерны – в образовательные организации по выбору экстерна</w:t>
      </w:r>
    </w:p>
    <w:p w14:paraId="6C4692F0" w14:textId="77777777" w:rsidR="00841B16" w:rsidRPr="00841B16" w:rsidRDefault="00841B16" w:rsidP="00841B16">
      <w:pPr>
        <w:numPr>
          <w:ilvl w:val="0"/>
          <w:numId w:val="1"/>
        </w:numPr>
      </w:pPr>
      <w:r w:rsidRPr="00841B16">
        <w:rPr>
          <w:i/>
          <w:iCs/>
        </w:rPr>
        <w:t xml:space="preserve">Приказ </w:t>
      </w:r>
      <w:proofErr w:type="spellStart"/>
      <w:r w:rsidRPr="00841B16">
        <w:rPr>
          <w:i/>
          <w:iCs/>
        </w:rPr>
        <w:t>Минпросвещения</w:t>
      </w:r>
      <w:proofErr w:type="spellEnd"/>
      <w:r w:rsidRPr="00841B16">
        <w:rPr>
          <w:i/>
          <w:iCs/>
        </w:rPr>
        <w:t xml:space="preserve"> КБР от 13.10.2021 г. № 22/925 «Об утверждении Порядка проведения итогового сочинения (изложения) в КБР в 2021-2022 учебном году» </w:t>
      </w:r>
      <w:bookmarkStart w:id="0" w:name="_GoBack"/>
      <w:r w:rsidRPr="00841B16">
        <w:rPr>
          <w:i/>
          <w:iCs/>
        </w:rPr>
        <w:fldChar w:fldCharType="begin"/>
      </w:r>
      <w:r w:rsidRPr="00841B16">
        <w:rPr>
          <w:i/>
          <w:iCs/>
        </w:rPr>
        <w:instrText xml:space="preserve"> HYPERLINK "https://uo.chegem.ru/attachments/article/170/2022_GIA11_pr_essay_poryadok.pdf" </w:instrText>
      </w:r>
      <w:r w:rsidRPr="00841B16">
        <w:rPr>
          <w:i/>
          <w:iCs/>
        </w:rPr>
        <w:fldChar w:fldCharType="separate"/>
      </w:r>
      <w:r w:rsidRPr="00841B16">
        <w:rPr>
          <w:rStyle w:val="a3"/>
          <w:i/>
          <w:iCs/>
        </w:rPr>
        <w:t>(скачать)</w:t>
      </w:r>
      <w:r w:rsidRPr="00841B16">
        <w:fldChar w:fldCharType="end"/>
      </w:r>
      <w:bookmarkEnd w:id="0"/>
    </w:p>
    <w:p w14:paraId="6A7FE357" w14:textId="77777777" w:rsidR="00841B16" w:rsidRPr="00841B16" w:rsidRDefault="00841B16" w:rsidP="00841B16">
      <w:r w:rsidRPr="00841B16">
        <w:t> </w:t>
      </w:r>
    </w:p>
    <w:p w14:paraId="47417F02" w14:textId="77777777" w:rsidR="00841B16" w:rsidRPr="00841B16" w:rsidRDefault="00841B16" w:rsidP="00841B16">
      <w:r w:rsidRPr="00841B16">
        <w:rPr>
          <w:b/>
          <w:bCs/>
        </w:rPr>
        <w:t>О сроках проведения итогового сочинения (изложения):</w:t>
      </w:r>
    </w:p>
    <w:p w14:paraId="36B259FA" w14:textId="77777777" w:rsidR="00841B16" w:rsidRPr="00841B16" w:rsidRDefault="00841B16" w:rsidP="00841B16">
      <w:r w:rsidRPr="00841B16">
        <w:t>Итоговое сочинение (изложение) проводится в первую среду декабря, первую среду февраля и первую рабочую среду мая.</w:t>
      </w:r>
    </w:p>
    <w:p w14:paraId="73329506" w14:textId="77777777" w:rsidR="00841B16" w:rsidRPr="00841B16" w:rsidRDefault="00841B16" w:rsidP="00841B16">
      <w:pPr>
        <w:numPr>
          <w:ilvl w:val="0"/>
          <w:numId w:val="2"/>
        </w:numPr>
      </w:pPr>
      <w:r w:rsidRPr="00841B16">
        <w:rPr>
          <w:i/>
          <w:iCs/>
        </w:rPr>
        <w:t xml:space="preserve">Приказ </w:t>
      </w:r>
      <w:proofErr w:type="spellStart"/>
      <w:r w:rsidRPr="00841B16">
        <w:rPr>
          <w:i/>
          <w:iCs/>
        </w:rPr>
        <w:t>Минпросвещения</w:t>
      </w:r>
      <w:proofErr w:type="spellEnd"/>
      <w:r w:rsidRPr="00841B16">
        <w:rPr>
          <w:i/>
          <w:iCs/>
        </w:rPr>
        <w:t xml:space="preserve"> КБР от 13.10.2021 г. № 22/925 «Об утверждении Порядка проведения итогового сочинения (изложения) в КБР в 2021-2022 учебном году» </w:t>
      </w:r>
      <w:hyperlink r:id="rId5" w:history="1">
        <w:r w:rsidRPr="00841B16">
          <w:rPr>
            <w:rStyle w:val="a3"/>
            <w:i/>
            <w:iCs/>
          </w:rPr>
          <w:t>(скачать)</w:t>
        </w:r>
      </w:hyperlink>
    </w:p>
    <w:p w14:paraId="768BF2C6" w14:textId="77777777" w:rsidR="00841B16" w:rsidRPr="00841B16" w:rsidRDefault="00841B16" w:rsidP="00841B16">
      <w:r w:rsidRPr="00841B16">
        <w:t> </w:t>
      </w:r>
    </w:p>
    <w:p w14:paraId="71ED8FD6" w14:textId="77777777" w:rsidR="00841B16" w:rsidRPr="00841B16" w:rsidRDefault="00841B16" w:rsidP="00841B16">
      <w:r w:rsidRPr="00841B16">
        <w:rPr>
          <w:b/>
          <w:bCs/>
        </w:rPr>
        <w:t>О сроках, местах и порядке информирования о результатах итогового сочинения (изложения):</w:t>
      </w:r>
    </w:p>
    <w:p w14:paraId="41B3F2F6" w14:textId="77777777" w:rsidR="00841B16" w:rsidRPr="00841B16" w:rsidRDefault="00841B16" w:rsidP="00841B16">
      <w:r w:rsidRPr="00841B16">
        <w:t>Ознакомиться с результатами итогового сочинения (изложения) можно в своей образовательной организации, а также на сайте </w:t>
      </w:r>
      <w:hyperlink r:id="rId6" w:history="1">
        <w:r w:rsidRPr="00841B16">
          <w:rPr>
            <w:rStyle w:val="a3"/>
          </w:rPr>
          <w:t>http://www.egekbr.ru.</w:t>
        </w:r>
      </w:hyperlink>
    </w:p>
    <w:p w14:paraId="2F7CA8B3" w14:textId="77777777" w:rsidR="00841B16" w:rsidRPr="00841B16" w:rsidRDefault="00841B16" w:rsidP="00841B16">
      <w:r w:rsidRPr="00841B16">
        <w:t>Результаты итогового сочинения (изложения) будут опубликованы в следующие сроки:</w:t>
      </w:r>
    </w:p>
    <w:p w14:paraId="5C60B2FE" w14:textId="77777777" w:rsidR="00841B16" w:rsidRPr="00841B16" w:rsidRDefault="00841B16" w:rsidP="00841B16">
      <w:r w:rsidRPr="00841B16">
        <w:t>- не позднее 10 дней после написания итогового сочинения (изложения) (срок написания итогового сочинения (изложения) - первая среда декабря 2021 г.);</w:t>
      </w:r>
    </w:p>
    <w:p w14:paraId="04BF9D8F" w14:textId="77777777" w:rsidR="00841B16" w:rsidRPr="00841B16" w:rsidRDefault="00841B16" w:rsidP="00841B16">
      <w:r w:rsidRPr="00841B16">
        <w:t>- не позднее 6 дней после написания итогового сочинения (изложения) (срок написания итогового сочинения (изложения) - первая среда февраля и первая рабочая среда мая 2022 г.).</w:t>
      </w:r>
    </w:p>
    <w:p w14:paraId="460C1DE9" w14:textId="77777777" w:rsidR="00841B16" w:rsidRPr="00841B16" w:rsidRDefault="00841B16" w:rsidP="00841B16">
      <w:pPr>
        <w:numPr>
          <w:ilvl w:val="0"/>
          <w:numId w:val="3"/>
        </w:numPr>
      </w:pPr>
      <w:r w:rsidRPr="00841B16">
        <w:rPr>
          <w:i/>
          <w:iCs/>
        </w:rPr>
        <w:t xml:space="preserve">Приказ </w:t>
      </w:r>
      <w:proofErr w:type="spellStart"/>
      <w:r w:rsidRPr="00841B16">
        <w:rPr>
          <w:i/>
          <w:iCs/>
        </w:rPr>
        <w:t>Минпросвещения</w:t>
      </w:r>
      <w:proofErr w:type="spellEnd"/>
      <w:r w:rsidRPr="00841B16">
        <w:rPr>
          <w:i/>
          <w:iCs/>
        </w:rPr>
        <w:t xml:space="preserve"> КБР от 13.10.2021 г. № 22/925 «Об утверждении Порядка проведения итогового сочинения (изложения) в КБР в 2021-2022 учебном году» </w:t>
      </w:r>
      <w:hyperlink r:id="rId7" w:history="1">
        <w:r w:rsidRPr="00841B16">
          <w:rPr>
            <w:rStyle w:val="a3"/>
            <w:i/>
            <w:iCs/>
          </w:rPr>
          <w:t>(скачать)</w:t>
        </w:r>
      </w:hyperlink>
    </w:p>
    <w:p w14:paraId="59E45EDE" w14:textId="77777777" w:rsidR="00841B16" w:rsidRPr="00841B16" w:rsidRDefault="00841B16" w:rsidP="00841B16">
      <w:r w:rsidRPr="00841B16">
        <w:t> </w:t>
      </w:r>
    </w:p>
    <w:p w14:paraId="291841B8" w14:textId="77777777" w:rsidR="00841B16" w:rsidRPr="00841B16" w:rsidRDefault="00841B16" w:rsidP="00841B16">
      <w:r w:rsidRPr="00841B16">
        <w:rPr>
          <w:b/>
          <w:bCs/>
        </w:rPr>
        <w:t>ЕГЭ</w:t>
      </w:r>
    </w:p>
    <w:p w14:paraId="229DE5DF" w14:textId="77777777" w:rsidR="00841B16" w:rsidRPr="00841B16" w:rsidRDefault="00841B16" w:rsidP="00841B16">
      <w:r w:rsidRPr="00841B16">
        <w:rPr>
          <w:b/>
          <w:bCs/>
        </w:rPr>
        <w:t>О сроках и местах подачи заявлений на сдачу ГИА, местах регистрации на сдачу ЕГЭ (для участников ЕГЭ):</w:t>
      </w:r>
    </w:p>
    <w:p w14:paraId="1E884E11" w14:textId="77777777" w:rsidR="00841B16" w:rsidRPr="00841B16" w:rsidRDefault="00841B16" w:rsidP="00841B16">
      <w:r w:rsidRPr="00841B16">
        <w:t>Приём заявлений завершается 1 февраля 2022 года.</w:t>
      </w:r>
    </w:p>
    <w:p w14:paraId="6E27A289" w14:textId="77777777" w:rsidR="00841B16" w:rsidRPr="00841B16" w:rsidRDefault="00841B16" w:rsidP="00841B16">
      <w:r w:rsidRPr="00841B16">
        <w:t>Заявления для участия в ГИА подаются:</w:t>
      </w:r>
      <w:r w:rsidRPr="00841B16">
        <w:br/>
        <w:t> - в образовательные организации, в которых осваивают программы среднего общего образования, - для обучающихся, осваивающих образовательные программы среднего общего образования, а также лиц, допущенных к ГИА в предыдущие годы, но не прошедших ГИА или получивших на ГИА неудовлетворительные результаты;</w:t>
      </w:r>
    </w:p>
    <w:p w14:paraId="0193631A" w14:textId="77777777" w:rsidR="00841B16" w:rsidRPr="00841B16" w:rsidRDefault="00841B16" w:rsidP="00841B16">
      <w:r w:rsidRPr="00841B16">
        <w:t xml:space="preserve"> - в ГБУ «Центр оценки качества образования, профессионального мастерства и квалификации педагогов» </w:t>
      </w:r>
      <w:proofErr w:type="spellStart"/>
      <w:r w:rsidRPr="00841B16">
        <w:t>Минпросвещения</w:t>
      </w:r>
      <w:proofErr w:type="spellEnd"/>
      <w:r w:rsidRPr="00841B16">
        <w:t xml:space="preserve"> КБР по адресу: г. Нальчик, пр. Ленина, 8 – для выпускников прошлых </w:t>
      </w:r>
      <w:r w:rsidRPr="00841B16">
        <w:lastRenderedPageBreak/>
        <w:t>лет; обучающихся по образовательным программам среднего профессионального образования (не имеющих среднего общего образования).</w:t>
      </w:r>
    </w:p>
    <w:p w14:paraId="0E4D7D58" w14:textId="77777777" w:rsidR="00841B16" w:rsidRPr="00841B16" w:rsidRDefault="00841B16" w:rsidP="00841B16">
      <w:pPr>
        <w:numPr>
          <w:ilvl w:val="0"/>
          <w:numId w:val="4"/>
        </w:numPr>
      </w:pPr>
      <w:r w:rsidRPr="00841B16">
        <w:rPr>
          <w:i/>
          <w:iCs/>
        </w:rPr>
        <w:t xml:space="preserve">Приказ </w:t>
      </w:r>
      <w:proofErr w:type="spellStart"/>
      <w:r w:rsidRPr="00841B16">
        <w:rPr>
          <w:i/>
          <w:iCs/>
        </w:rPr>
        <w:t>Минпросвещения</w:t>
      </w:r>
      <w:proofErr w:type="spellEnd"/>
      <w:r w:rsidRPr="00841B16">
        <w:rPr>
          <w:i/>
          <w:iCs/>
        </w:rPr>
        <w:t xml:space="preserve"> КБР от 10.11.2021 г. № 22/998 "О сроках и местах регистрации для прохождения государственной итоговой аттестации по образовательным программам среднего общего образования, в том числе для сдачи единого государственного экзамена в 2022 году" </w:t>
      </w:r>
      <w:hyperlink r:id="rId8" w:history="1">
        <w:r w:rsidRPr="00841B16">
          <w:rPr>
            <w:rStyle w:val="a3"/>
            <w:i/>
            <w:iCs/>
          </w:rPr>
          <w:t>(скачать)</w:t>
        </w:r>
      </w:hyperlink>
    </w:p>
    <w:p w14:paraId="4DCE427B" w14:textId="77777777" w:rsidR="00841B16" w:rsidRPr="00841B16" w:rsidRDefault="00841B16" w:rsidP="00841B16">
      <w:pPr>
        <w:numPr>
          <w:ilvl w:val="0"/>
          <w:numId w:val="4"/>
        </w:numPr>
      </w:pPr>
      <w:r w:rsidRPr="00841B16">
        <w:rPr>
          <w:i/>
          <w:iCs/>
        </w:rPr>
        <w:t>Образец согласия на обработку персональных данных </w:t>
      </w:r>
      <w:hyperlink r:id="rId9" w:history="1">
        <w:r w:rsidRPr="00841B16">
          <w:rPr>
            <w:rStyle w:val="a3"/>
            <w:i/>
            <w:iCs/>
          </w:rPr>
          <w:t>(скачать)</w:t>
        </w:r>
      </w:hyperlink>
    </w:p>
    <w:p w14:paraId="7CD93FC9" w14:textId="77777777" w:rsidR="00841B16" w:rsidRPr="00841B16" w:rsidRDefault="00841B16" w:rsidP="00841B16">
      <w:pPr>
        <w:numPr>
          <w:ilvl w:val="0"/>
          <w:numId w:val="4"/>
        </w:numPr>
      </w:pPr>
      <w:r w:rsidRPr="00841B16">
        <w:rPr>
          <w:i/>
          <w:iCs/>
        </w:rPr>
        <w:t>Заявление на сдачу ГИА </w:t>
      </w:r>
      <w:hyperlink r:id="rId10" w:history="1">
        <w:r w:rsidRPr="00841B16">
          <w:rPr>
            <w:rStyle w:val="a3"/>
            <w:i/>
            <w:iCs/>
          </w:rPr>
          <w:t>(скачать)</w:t>
        </w:r>
      </w:hyperlink>
    </w:p>
    <w:p w14:paraId="3570F51C" w14:textId="77777777" w:rsidR="00841B16" w:rsidRPr="00841B16" w:rsidRDefault="00841B16" w:rsidP="00841B16">
      <w:pPr>
        <w:numPr>
          <w:ilvl w:val="0"/>
          <w:numId w:val="4"/>
        </w:numPr>
      </w:pPr>
      <w:r w:rsidRPr="00841B16">
        <w:rPr>
          <w:i/>
          <w:iCs/>
        </w:rPr>
        <w:t>Информация о сроках и местах подачи заявлений для участия в государственной итоговой аттестации по образовательным программам среднего общего образования, в том числе в форме ЕГЭ, в Кабардино-Балкарской Республике в 2022 году </w:t>
      </w:r>
      <w:hyperlink r:id="rId11" w:history="1">
        <w:r w:rsidRPr="00841B16">
          <w:rPr>
            <w:rStyle w:val="a3"/>
            <w:i/>
            <w:iCs/>
          </w:rPr>
          <w:t>(скачать)</w:t>
        </w:r>
      </w:hyperlink>
    </w:p>
    <w:p w14:paraId="49780D03" w14:textId="77777777" w:rsidR="00841B16" w:rsidRPr="00841B16" w:rsidRDefault="00841B16" w:rsidP="00841B16">
      <w:r w:rsidRPr="00841B16">
        <w:t> </w:t>
      </w:r>
    </w:p>
    <w:p w14:paraId="1D97FDC4" w14:textId="77777777" w:rsidR="00841B16" w:rsidRPr="00841B16" w:rsidRDefault="00841B16" w:rsidP="00841B16">
      <w:r w:rsidRPr="00841B16">
        <w:rPr>
          <w:b/>
          <w:bCs/>
        </w:rPr>
        <w:t>О сроках проведения экзаменов:</w:t>
      </w:r>
    </w:p>
    <w:p w14:paraId="6AEEFB3A" w14:textId="77777777" w:rsidR="00841B16" w:rsidRPr="00841B16" w:rsidRDefault="00841B16" w:rsidP="00841B16">
      <w:r w:rsidRPr="00841B16">
        <w:t> - с 21 марта по 18 апреля (досрочный период);</w:t>
      </w:r>
      <w:r w:rsidRPr="00841B16">
        <w:br/>
        <w:t> - с 26 мая по 2 июля (основной период);</w:t>
      </w:r>
      <w:r w:rsidRPr="00841B16">
        <w:br/>
        <w:t> - с 5 по 20 сентября (дополнительный период).</w:t>
      </w:r>
    </w:p>
    <w:p w14:paraId="6D28D4A8" w14:textId="77777777" w:rsidR="00841B16" w:rsidRPr="00841B16" w:rsidRDefault="00841B16" w:rsidP="00841B16">
      <w:pPr>
        <w:numPr>
          <w:ilvl w:val="0"/>
          <w:numId w:val="5"/>
        </w:numPr>
      </w:pPr>
      <w:r w:rsidRPr="00841B16">
        <w:rPr>
          <w:i/>
          <w:iCs/>
        </w:rPr>
        <w:t xml:space="preserve">Приказ </w:t>
      </w:r>
      <w:proofErr w:type="spellStart"/>
      <w:r w:rsidRPr="00841B16">
        <w:rPr>
          <w:i/>
          <w:iCs/>
        </w:rPr>
        <w:t>Минпросвещения</w:t>
      </w:r>
      <w:proofErr w:type="spellEnd"/>
      <w:r w:rsidRPr="00841B16">
        <w:rPr>
          <w:i/>
          <w:iCs/>
        </w:rPr>
        <w:t xml:space="preserve"> РФ № 834/1479 от 17.11.2021 г.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году" </w:t>
      </w:r>
      <w:hyperlink r:id="rId12" w:history="1">
        <w:r w:rsidRPr="00841B16">
          <w:rPr>
            <w:rStyle w:val="a3"/>
            <w:i/>
            <w:iCs/>
          </w:rPr>
          <w:t>(скачать)</w:t>
        </w:r>
      </w:hyperlink>
    </w:p>
    <w:p w14:paraId="52732325" w14:textId="77777777" w:rsidR="00841B16" w:rsidRPr="00841B16" w:rsidRDefault="00841B16" w:rsidP="00841B16">
      <w:r w:rsidRPr="00841B16">
        <w:t> </w:t>
      </w:r>
    </w:p>
    <w:p w14:paraId="261834DC" w14:textId="77777777" w:rsidR="00841B16" w:rsidRPr="00841B16" w:rsidRDefault="00841B16" w:rsidP="00841B16">
      <w:r w:rsidRPr="00841B16">
        <w:rPr>
          <w:b/>
          <w:bCs/>
        </w:rPr>
        <w:t>О сроках, местах и порядке подачи и рассмотрения апелляций:</w:t>
      </w:r>
    </w:p>
    <w:p w14:paraId="09B09D6A" w14:textId="77777777" w:rsidR="00841B16" w:rsidRPr="00841B16" w:rsidRDefault="00841B16" w:rsidP="00841B16">
      <w:r w:rsidRPr="00841B16">
        <w:t>Апелляцию о нарушении Порядка проведения ГИА участник экзамена подает в день проведения экзамена по соответствующему учебному предмету члену ГЭК, не покидая ППЭ.</w:t>
      </w:r>
    </w:p>
    <w:p w14:paraId="5793958B" w14:textId="77777777" w:rsidR="00841B16" w:rsidRPr="00841B16" w:rsidRDefault="00841B16" w:rsidP="00841B16">
      <w:r w:rsidRPr="00841B16">
        <w:t>Конфликтная комиссия (далее – КК) рассматривает апелляцию о нарушении Порядка проведения ГИА в течение двух календарных дней, следующих за днем ее поступления в КК.</w:t>
      </w:r>
    </w:p>
    <w:p w14:paraId="53DCCB83" w14:textId="77777777" w:rsidR="00841B16" w:rsidRPr="00841B16" w:rsidRDefault="00841B16" w:rsidP="00841B16">
      <w:r w:rsidRPr="00841B16">
        <w:t>Апелляция о несогласии с выставленными баллами подается в течение двух календарных дней, следующих за официальным днем объявления результатов экзамена по соответствующему учебному предмету.</w:t>
      </w:r>
    </w:p>
    <w:p w14:paraId="58784E82" w14:textId="77777777" w:rsidR="00841B16" w:rsidRPr="00841B16" w:rsidRDefault="00841B16" w:rsidP="00841B16">
      <w:r w:rsidRPr="00841B16">
        <w:t>Участник экзамена подает апелляцию о несогласии с выставленными баллами на региональном портале: </w:t>
      </w:r>
      <w:hyperlink r:id="rId13" w:history="1">
        <w:r w:rsidRPr="00841B16">
          <w:rPr>
            <w:rStyle w:val="a3"/>
          </w:rPr>
          <w:t>http://ege.edu07.ru</w:t>
        </w:r>
      </w:hyperlink>
      <w:r w:rsidRPr="00841B16">
        <w:t>.</w:t>
      </w:r>
    </w:p>
    <w:p w14:paraId="1A68BCFA" w14:textId="77777777" w:rsidR="00841B16" w:rsidRPr="00841B16" w:rsidRDefault="00841B16" w:rsidP="00841B16">
      <w:r w:rsidRPr="00841B16">
        <w:t>КК рассматривает апелляцию о несогласии с выставленными баллами в течение четырех календарных дней (кроме воскресенья), следующих за днем ее поступления в КК.</w:t>
      </w:r>
    </w:p>
    <w:p w14:paraId="3F267DF0" w14:textId="77777777" w:rsidR="00841B16" w:rsidRPr="00841B16" w:rsidRDefault="00841B16" w:rsidP="00841B16">
      <w:pPr>
        <w:numPr>
          <w:ilvl w:val="0"/>
          <w:numId w:val="6"/>
        </w:numPr>
      </w:pPr>
      <w:r w:rsidRPr="00841B16">
        <w:rPr>
          <w:i/>
          <w:iCs/>
        </w:rPr>
        <w:t xml:space="preserve">Приказ </w:t>
      </w:r>
      <w:proofErr w:type="spellStart"/>
      <w:r w:rsidRPr="00841B16">
        <w:rPr>
          <w:i/>
          <w:iCs/>
        </w:rPr>
        <w:t>Минпросвещения</w:t>
      </w:r>
      <w:proofErr w:type="spellEnd"/>
      <w:r w:rsidRPr="00841B16">
        <w:rPr>
          <w:i/>
          <w:iCs/>
        </w:rPr>
        <w:t xml:space="preserve"> России от 07.11.2018 г. №190/1512 "Об утверждении порядка проведения ГИА по образовательным программам среднего общего образования" </w:t>
      </w:r>
      <w:hyperlink r:id="rId14" w:history="1">
        <w:r w:rsidRPr="00841B16">
          <w:rPr>
            <w:rStyle w:val="a3"/>
            <w:i/>
            <w:iCs/>
          </w:rPr>
          <w:t>(скачать)</w:t>
        </w:r>
      </w:hyperlink>
    </w:p>
    <w:p w14:paraId="42BA4617" w14:textId="77777777" w:rsidR="00841B16" w:rsidRPr="00841B16" w:rsidRDefault="00841B16" w:rsidP="00841B16">
      <w:pPr>
        <w:numPr>
          <w:ilvl w:val="0"/>
          <w:numId w:val="6"/>
        </w:numPr>
      </w:pPr>
      <w:r w:rsidRPr="00841B16">
        <w:rPr>
          <w:i/>
          <w:iCs/>
        </w:rPr>
        <w:t xml:space="preserve">Приказ </w:t>
      </w:r>
      <w:proofErr w:type="spellStart"/>
      <w:r w:rsidRPr="00841B16">
        <w:rPr>
          <w:i/>
          <w:iCs/>
        </w:rPr>
        <w:t>Минпросвещения</w:t>
      </w:r>
      <w:proofErr w:type="spellEnd"/>
      <w:r w:rsidRPr="00841B16">
        <w:rPr>
          <w:i/>
          <w:iCs/>
        </w:rPr>
        <w:t xml:space="preserve"> КБР от 01.03.2022 г. № 22/148 "Об утверждении Положения о конфликтной комиссии Кабардино-Балкарской Республики при проведении государственной итоговой аттестации по образовательным программам среднего общего образования в 2022 году" </w:t>
      </w:r>
      <w:hyperlink r:id="rId15" w:history="1">
        <w:r w:rsidRPr="00841B16">
          <w:rPr>
            <w:rStyle w:val="a3"/>
            <w:i/>
            <w:iCs/>
          </w:rPr>
          <w:t>(скачать)</w:t>
        </w:r>
      </w:hyperlink>
    </w:p>
    <w:p w14:paraId="7F1FBB64" w14:textId="77777777" w:rsidR="00841B16" w:rsidRPr="00841B16" w:rsidRDefault="00841B16" w:rsidP="00841B16">
      <w:pPr>
        <w:numPr>
          <w:ilvl w:val="0"/>
          <w:numId w:val="6"/>
        </w:numPr>
      </w:pPr>
      <w:r w:rsidRPr="00841B16">
        <w:rPr>
          <w:i/>
          <w:iCs/>
        </w:rPr>
        <w:lastRenderedPageBreak/>
        <w:t>Положение о конфликтной комиссии Кабардино-Балкарской Республики при проведении государственной итоговой аттестации по образовательным программам среднего общего образования в 2022 году </w:t>
      </w:r>
      <w:hyperlink r:id="rId16" w:history="1">
        <w:r w:rsidRPr="00841B16">
          <w:rPr>
            <w:rStyle w:val="a3"/>
            <w:i/>
            <w:iCs/>
          </w:rPr>
          <w:t>(скачать)</w:t>
        </w:r>
      </w:hyperlink>
    </w:p>
    <w:p w14:paraId="7F64DFC3" w14:textId="77777777" w:rsidR="00841B16" w:rsidRPr="00841B16" w:rsidRDefault="00841B16" w:rsidP="00841B16">
      <w:pPr>
        <w:numPr>
          <w:ilvl w:val="0"/>
          <w:numId w:val="6"/>
        </w:numPr>
      </w:pPr>
      <w:r w:rsidRPr="00841B16">
        <w:rPr>
          <w:i/>
          <w:iCs/>
        </w:rPr>
        <w:t xml:space="preserve">Приказ </w:t>
      </w:r>
      <w:proofErr w:type="spellStart"/>
      <w:r w:rsidRPr="00841B16">
        <w:rPr>
          <w:i/>
          <w:iCs/>
        </w:rPr>
        <w:t>Минпросвещения</w:t>
      </w:r>
      <w:proofErr w:type="spellEnd"/>
      <w:r w:rsidRPr="00841B16">
        <w:rPr>
          <w:i/>
          <w:iCs/>
        </w:rPr>
        <w:t xml:space="preserve"> КБР от 03.02.2022 г. № 22/81 "Об утверждении Положения о государственной экзаменационной комиссии Кабардино-Балкарской Республики для проведения государственной итоговой аттестации по образовательным программам среднего общего образования в 2022 году" </w:t>
      </w:r>
      <w:hyperlink r:id="rId17" w:history="1">
        <w:r w:rsidRPr="00841B16">
          <w:rPr>
            <w:rStyle w:val="a3"/>
            <w:i/>
            <w:iCs/>
          </w:rPr>
          <w:t>(скачать)</w:t>
        </w:r>
      </w:hyperlink>
    </w:p>
    <w:p w14:paraId="5BE94688" w14:textId="77777777" w:rsidR="00841B16" w:rsidRPr="00841B16" w:rsidRDefault="00841B16" w:rsidP="00841B16">
      <w:r w:rsidRPr="00841B16">
        <w:t> </w:t>
      </w:r>
    </w:p>
    <w:p w14:paraId="1F43B1A4" w14:textId="77777777" w:rsidR="00841B16" w:rsidRPr="00841B16" w:rsidRDefault="00841B16" w:rsidP="00841B16">
      <w:r w:rsidRPr="00841B16">
        <w:rPr>
          <w:b/>
          <w:bCs/>
        </w:rPr>
        <w:t>О сроках, местах и порядке информирования о результатах ГИА:</w:t>
      </w:r>
    </w:p>
    <w:p w14:paraId="03029914" w14:textId="77777777" w:rsidR="00841B16" w:rsidRPr="00841B16" w:rsidRDefault="00841B16" w:rsidP="00841B16">
      <w:pPr>
        <w:numPr>
          <w:ilvl w:val="0"/>
          <w:numId w:val="7"/>
        </w:numPr>
      </w:pPr>
      <w:r w:rsidRPr="00841B16">
        <w:rPr>
          <w:i/>
          <w:iCs/>
        </w:rPr>
        <w:t xml:space="preserve">Приказ </w:t>
      </w:r>
      <w:proofErr w:type="spellStart"/>
      <w:r w:rsidRPr="00841B16">
        <w:rPr>
          <w:i/>
          <w:iCs/>
        </w:rPr>
        <w:t>Минпросвещения</w:t>
      </w:r>
      <w:proofErr w:type="spellEnd"/>
      <w:r w:rsidRPr="00841B16">
        <w:rPr>
          <w:i/>
          <w:iCs/>
        </w:rPr>
        <w:t xml:space="preserve"> России от 22.02.2022 г. №22/120 "Об Порядке информирования о результатах государственной итоговой аттестации по образовательным программам среднего общего образования в Кабардино-Балкарской Республике в 2022 году" </w:t>
      </w:r>
      <w:hyperlink r:id="rId18" w:history="1">
        <w:r w:rsidRPr="00841B16">
          <w:rPr>
            <w:rStyle w:val="a3"/>
            <w:i/>
            <w:iCs/>
          </w:rPr>
          <w:t>(скачать)</w:t>
        </w:r>
      </w:hyperlink>
    </w:p>
    <w:p w14:paraId="15B74619" w14:textId="77777777" w:rsidR="00841B16" w:rsidRPr="00841B16" w:rsidRDefault="00841B16" w:rsidP="00841B16">
      <w:r w:rsidRPr="00841B16">
        <w:t> </w:t>
      </w:r>
    </w:p>
    <w:p w14:paraId="3308D88B" w14:textId="77777777" w:rsidR="00841B16" w:rsidRPr="00841B16" w:rsidRDefault="00841B16" w:rsidP="00841B16">
      <w:r w:rsidRPr="00841B16">
        <w:pict w14:anchorId="7BBCCF3C">
          <v:rect id="_x0000_i1025" style="width:0;height:1.5pt" o:hrstd="t" o:hrnoshade="t" o:hr="t" fillcolor="black" stroked="f"/>
        </w:pict>
      </w:r>
    </w:p>
    <w:p w14:paraId="75682475" w14:textId="77777777" w:rsidR="00841B16" w:rsidRPr="00841B16" w:rsidRDefault="00841B16" w:rsidP="00841B16">
      <w:r w:rsidRPr="00841B16">
        <w:t> </w:t>
      </w:r>
    </w:p>
    <w:p w14:paraId="374BA626" w14:textId="77777777" w:rsidR="00841B16" w:rsidRPr="00841B16" w:rsidRDefault="00841B16" w:rsidP="00841B16">
      <w:pPr>
        <w:numPr>
          <w:ilvl w:val="0"/>
          <w:numId w:val="8"/>
        </w:numPr>
      </w:pPr>
      <w:r w:rsidRPr="00841B16">
        <w:rPr>
          <w:i/>
          <w:iCs/>
        </w:rPr>
        <w:t xml:space="preserve">Приказ </w:t>
      </w:r>
      <w:proofErr w:type="spellStart"/>
      <w:r w:rsidRPr="00841B16">
        <w:rPr>
          <w:i/>
          <w:iCs/>
        </w:rPr>
        <w:t>Минпросвещения</w:t>
      </w:r>
      <w:proofErr w:type="spellEnd"/>
      <w:r w:rsidRPr="00841B16">
        <w:rPr>
          <w:i/>
          <w:iCs/>
        </w:rPr>
        <w:t xml:space="preserve"> КБР от 14.03.2022г. № 22/193 "Об организации работы по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Кабардино-Балкарской Республике в 2022 году" </w:t>
      </w:r>
      <w:hyperlink r:id="rId19" w:history="1">
        <w:r w:rsidRPr="00841B16">
          <w:rPr>
            <w:rStyle w:val="a3"/>
            <w:i/>
            <w:iCs/>
          </w:rPr>
          <w:t>(скачать)</w:t>
        </w:r>
      </w:hyperlink>
    </w:p>
    <w:p w14:paraId="1B189E3F" w14:textId="77777777" w:rsidR="009A2A50" w:rsidRDefault="009A2A50"/>
    <w:sectPr w:rsidR="009A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5D9"/>
    <w:multiLevelType w:val="multilevel"/>
    <w:tmpl w:val="2EB42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C305BC0"/>
    <w:multiLevelType w:val="multilevel"/>
    <w:tmpl w:val="2C52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15BD7"/>
    <w:multiLevelType w:val="multilevel"/>
    <w:tmpl w:val="0200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840A6"/>
    <w:multiLevelType w:val="multilevel"/>
    <w:tmpl w:val="D09C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02796"/>
    <w:multiLevelType w:val="multilevel"/>
    <w:tmpl w:val="B69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E5A22"/>
    <w:multiLevelType w:val="multilevel"/>
    <w:tmpl w:val="2DA0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40D7F"/>
    <w:multiLevelType w:val="multilevel"/>
    <w:tmpl w:val="EAE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91855"/>
    <w:multiLevelType w:val="multilevel"/>
    <w:tmpl w:val="34A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C2"/>
    <w:rsid w:val="00146FBC"/>
    <w:rsid w:val="007B10C2"/>
    <w:rsid w:val="00841B16"/>
    <w:rsid w:val="009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880A-6B05-4963-8CC3-2488E519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B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1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.chegem.ru/attachments/article/170/3_Prikaz_o_srokah_i_mest_registr.pdf" TargetMode="External"/><Relationship Id="rId13" Type="http://schemas.openxmlformats.org/officeDocument/2006/relationships/hyperlink" Target="http://ege.edu07.ru/" TargetMode="External"/><Relationship Id="rId18" Type="http://schemas.openxmlformats.org/officeDocument/2006/relationships/hyperlink" Target="https://uo.chegem.ru/attachments/article/170/%D0%9F%D1%80%D0%B8%D0%BA%D0%B0%D0%B7%20%D0%BE%20%D0%BF%D0%BE%D1%80%D1%8F%D0%B4%D0%BA%D0%B5%20%D0%B8%D0%BD%D1%84%D0%BE%D1%80%D0%BC%D0%B8%D1%80%D0%BE%D0%B2%D0%B0%D0%BD%D0%B8%D1%8F%20%D0%BE%20%D1%80%D0%B5%D0%B7%D1%83%D0%BB%D1%8C%D1%82%D0%B0%D1%82%D0%B0%D1%85%20%D0%93%D0%98%D0%90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o.chegem.ru/attachments/article/170/2022_GIA11_pr_essay_poryadok.pdf" TargetMode="External"/><Relationship Id="rId12" Type="http://schemas.openxmlformats.org/officeDocument/2006/relationships/hyperlink" Target="https://uo.chegem.ru/attachments/article/170/2022_prikaz_raspis_ege.pdf" TargetMode="External"/><Relationship Id="rId17" Type="http://schemas.openxmlformats.org/officeDocument/2006/relationships/hyperlink" Target="https://uo.chegem.ru/attachments/article/170/2_%D0%9F%D1%80%D0%B8%D0%BA%D0%B0%D0%B7%20%D0%BE%D0%B1%20%D1%83%D1%82%D0%B2%D0%B5%D1%80%D0%B6%D0%B4%D0%B5%D0%BD%D0%B8%D0%B8%20%D0%9F%D0%BE%D0%BB%D0%BE%D0%B6%D0%B5%D0%BD%D0%B8%D1%8F%20%D0%BE%20%D0%93%D0%AD%D0%9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o.chegem.ru/attachments/article/170/1_%D0%9F%D1%80%D0%B8%D0%BB%D0%BE%D0%B6%D0%B5%D0%BD%D0%B8%D0%B5_%D0%9F%D0%BE%D0%BB%D0%BE%D0%B6%D0%B5%D0%BD%D0%B8%D0%B5%20%D0%BE%20%D0%9A%D0%9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brcmiso.ru/" TargetMode="External"/><Relationship Id="rId11" Type="http://schemas.openxmlformats.org/officeDocument/2006/relationships/hyperlink" Target="https://uo.chegem.ru/attachments/article/170/2022_GIA2022_sroki.pdf" TargetMode="External"/><Relationship Id="rId5" Type="http://schemas.openxmlformats.org/officeDocument/2006/relationships/hyperlink" Target="https://uo.chegem.ru/attachments/article/170/2022_GIA11_pr_essay_poryadok.pdf" TargetMode="External"/><Relationship Id="rId15" Type="http://schemas.openxmlformats.org/officeDocument/2006/relationships/hyperlink" Target="https://uo.chegem.ru/attachments/article/170/1_%D0%9F%D1%80%D0%B8%D0%BA%D0%B0%D0%B7%20(1).pdf" TargetMode="External"/><Relationship Id="rId10" Type="http://schemas.openxmlformats.org/officeDocument/2006/relationships/hyperlink" Target="https://uo.chegem.ru/attachments/article/170/3_%D0%9F%D1%80%D0%B8%D0%BB%D0%BE%D0%B6%D0%B5%D0%BD%D0%B8%D0%B5%201%20(1).docx" TargetMode="External"/><Relationship Id="rId19" Type="http://schemas.openxmlformats.org/officeDocument/2006/relationships/hyperlink" Target="https://uo.chegem.ru/attachments/article/170/%D0%9F%D1%80%D0%B8%D0%BA%D0%B0%D0%B7%20%D0%BE%D0%B1%20%D0%BE%D1%80%D0%B3%D0%B0%D0%BD%D0%B8%D0%B7%D0%B0%D1%86%D0%B8%D0%B8%20%D1%80%D0%B0%D0%B1%D0%BE%D1%82%D1%8B%20%D0%BF%D0%BE%20%D0%B0%D0%BA%D0%BA%D1%80%D0%B5%D0%B4%D0%B8%D1%82%D0%B0%D1%86%D0%B8%D0%B8%20%D0%B3%D1%80%D0%B0%D0%B6%D0%B4%D0%B0%D0%BD%20%D0%B2%20%D0%BA%D0%B0%D1%87%D0%B5%D1%81%D1%82%D0%B2%D0%B5%20%D0%BE%D0%B1%D1%89.%20%D0%BD%D0%B0%D0%B1%D0%BB%D1%8E%D0%B4%D0%B0%D1%82%D0%B5%D0%BB%D0%B5%D0%B9%20%D0%BF%D1%80%D0%B8%20%D0%BF%D1%80%D0%BE%D0%B2%D0%B5%D0%B4%D0%B5%D0%BD%D0%B8%D0%B8%20%D0%93%D0%98%D0%9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.chegem.ru/attachments/article/170/3_%D0%9E%D0%B1%D1%80%D0%B0%D0%B7%D0%B5%D1%86%20%D1%81%D0%BE%D0%B3%D0%BB%D0%B0%D1%81%D0%B8%D1%8F%20%D0%BD%D0%B0%20%D0%BE%D0%B1%D1%80%D0%B0%D0%B1%D0%BE%D1%82%D0%BA%D1%83%20%D0%BF%D0%B5%D1%80%D1%81%D0%BE%D0%BD%D0%B0%D0%BB%D1%8C%D0%BD%D1%8B%D1%85%20%D0%B4%D0%B0%D0%BD%D0%BD%D1%8B%D1%85.docx" TargetMode="External"/><Relationship Id="rId14" Type="http://schemas.openxmlformats.org/officeDocument/2006/relationships/hyperlink" Target="https://uo.chegem.ru/attachments/article/170/poryadok_GIA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2</cp:revision>
  <dcterms:created xsi:type="dcterms:W3CDTF">2022-03-18T08:31:00Z</dcterms:created>
  <dcterms:modified xsi:type="dcterms:W3CDTF">2022-03-18T08:31:00Z</dcterms:modified>
</cp:coreProperties>
</file>